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81" w:rsidRPr="0075288A" w:rsidRDefault="007F1381" w:rsidP="007F1381">
      <w:pPr>
        <w:rPr>
          <w:b/>
        </w:rPr>
      </w:pPr>
      <w:r w:rsidRPr="0075288A">
        <w:rPr>
          <w:b/>
        </w:rPr>
        <w:t>PROBUSCLUB HART VAN BRABANT</w:t>
      </w:r>
    </w:p>
    <w:p w:rsidR="007F1381" w:rsidRPr="0075288A" w:rsidRDefault="007F1381" w:rsidP="007F1381"/>
    <w:p w:rsidR="007F1381" w:rsidRPr="0075288A" w:rsidRDefault="007F1381" w:rsidP="007F1381">
      <w:pPr>
        <w:rPr>
          <w:b/>
        </w:rPr>
      </w:pPr>
      <w:r w:rsidRPr="0075288A">
        <w:rPr>
          <w:b/>
        </w:rPr>
        <w:t>REGLEMENT</w:t>
      </w:r>
    </w:p>
    <w:p w:rsidR="007F1381" w:rsidRPr="0075288A" w:rsidRDefault="007F1381" w:rsidP="007F1381"/>
    <w:p w:rsidR="007F1381" w:rsidRPr="0075288A" w:rsidRDefault="007F1381" w:rsidP="007F1381">
      <w:pPr>
        <w:rPr>
          <w:b/>
        </w:rPr>
      </w:pPr>
      <w:r w:rsidRPr="0075288A">
        <w:rPr>
          <w:b/>
        </w:rPr>
        <w:t>DOEL</w:t>
      </w:r>
    </w:p>
    <w:p w:rsidR="007F1381" w:rsidRPr="0075288A" w:rsidRDefault="007F1381" w:rsidP="007F1381"/>
    <w:p w:rsidR="007F1381" w:rsidRPr="0075288A" w:rsidRDefault="007F1381" w:rsidP="007F1381">
      <w:r w:rsidRPr="0075288A">
        <w:rPr>
          <w:i/>
        </w:rPr>
        <w:t>Art. 1</w:t>
      </w:r>
      <w:r w:rsidRPr="0075288A">
        <w:t xml:space="preserve">   De </w:t>
      </w:r>
      <w:r w:rsidR="0075288A">
        <w:t>Probus</w:t>
      </w:r>
      <w:r w:rsidRPr="0075288A">
        <w:t>club beoogt te zijn een ontmoetingskader van personen, die zich op grond van leeftijd, recent hebben teruggetrokken of zich binnenkort zullen terugtrekken uit een leidinggevende of zelfstandige functie in het maatschappelijk leven of hetgeen daarmee gelijk is te stellen.</w:t>
      </w:r>
    </w:p>
    <w:p w:rsidR="007F1381" w:rsidRPr="0075288A" w:rsidRDefault="007F1381" w:rsidP="007F1381"/>
    <w:p w:rsidR="007F1381" w:rsidRPr="0075288A" w:rsidRDefault="007F1381" w:rsidP="007F1381">
      <w:pPr>
        <w:rPr>
          <w:b/>
        </w:rPr>
      </w:pPr>
      <w:r w:rsidRPr="0075288A">
        <w:rPr>
          <w:b/>
        </w:rPr>
        <w:t>MIDDELEN</w:t>
      </w:r>
    </w:p>
    <w:p w:rsidR="007F1381" w:rsidRPr="0075288A" w:rsidRDefault="007F1381" w:rsidP="007F1381"/>
    <w:p w:rsidR="007F1381" w:rsidRPr="0075288A" w:rsidRDefault="007F1381" w:rsidP="007F1381">
      <w:r w:rsidRPr="0075288A">
        <w:rPr>
          <w:i/>
        </w:rPr>
        <w:t>Art 2.</w:t>
      </w:r>
      <w:r w:rsidR="00DE6249" w:rsidRPr="0075288A">
        <w:t xml:space="preserve">  </w:t>
      </w:r>
      <w:r w:rsidRPr="0075288A">
        <w:t xml:space="preserve">Het doel wordt bereikt door het tweemaal per maand organiseren van bijeenkomsten dan wel excursies, waarbij onderwerpen van algemeen maatschappelijke en culturele aard aan de orde kunnen worden gesteld. Hierbij kan ook met andere </w:t>
      </w:r>
      <w:proofErr w:type="spellStart"/>
      <w:r w:rsidRPr="0075288A">
        <w:t>Probusclubs</w:t>
      </w:r>
      <w:proofErr w:type="spellEnd"/>
      <w:r w:rsidRPr="0075288A">
        <w:t xml:space="preserve"> worden samengewerkt.</w:t>
      </w:r>
    </w:p>
    <w:p w:rsidR="007F1381" w:rsidRPr="0075288A" w:rsidRDefault="007F1381" w:rsidP="007F1381"/>
    <w:p w:rsidR="007F1381" w:rsidRPr="0075288A" w:rsidRDefault="007F1381" w:rsidP="007F1381">
      <w:pPr>
        <w:rPr>
          <w:b/>
        </w:rPr>
      </w:pPr>
      <w:r w:rsidRPr="0075288A">
        <w:rPr>
          <w:b/>
        </w:rPr>
        <w:t>LEDEN</w:t>
      </w:r>
    </w:p>
    <w:p w:rsidR="007F1381" w:rsidRPr="0075288A" w:rsidRDefault="007F1381" w:rsidP="007F1381"/>
    <w:p w:rsidR="007F1381" w:rsidRPr="0075288A" w:rsidRDefault="007F1381" w:rsidP="007F1381">
      <w:r w:rsidRPr="0075288A">
        <w:rPr>
          <w:i/>
        </w:rPr>
        <w:t>Art. 3</w:t>
      </w:r>
      <w:r w:rsidR="00DE6249" w:rsidRPr="0075288A">
        <w:rPr>
          <w:i/>
        </w:rPr>
        <w:t xml:space="preserve">  </w:t>
      </w:r>
      <w:r w:rsidRPr="0075288A">
        <w:t xml:space="preserve">Leden van de club zijn degenen, die bij de oprichtingsvergadering van de club als lid zijn toegetreden en zij die nadien als lid zijn aangenomen overeenkomstig het hierna bepaalde. Het maximum aantal leden, dat bij oprichting op 15 werd vastgesteld, zal jaarlijks op de algemene </w:t>
      </w:r>
      <w:r w:rsidR="00C60331" w:rsidRPr="0075288A">
        <w:t xml:space="preserve">vergadering </w:t>
      </w:r>
      <w:r w:rsidRPr="0075288A">
        <w:t>opnieuw worden bepaald.</w:t>
      </w:r>
    </w:p>
    <w:p w:rsidR="007F1381" w:rsidRPr="0075288A" w:rsidRDefault="007F1381" w:rsidP="007F1381">
      <w:pPr>
        <w:rPr>
          <w:b/>
        </w:rPr>
      </w:pPr>
    </w:p>
    <w:p w:rsidR="007F1381" w:rsidRDefault="00F66040" w:rsidP="007F1381">
      <w:pPr>
        <w:rPr>
          <w:b/>
        </w:rPr>
      </w:pPr>
      <w:r w:rsidRPr="0075288A">
        <w:rPr>
          <w:b/>
        </w:rPr>
        <w:t xml:space="preserve">WERVING EN </w:t>
      </w:r>
      <w:r w:rsidR="007F1381" w:rsidRPr="0075288A">
        <w:rPr>
          <w:b/>
        </w:rPr>
        <w:t>TOELATING NIEUWE LEDEN</w:t>
      </w:r>
    </w:p>
    <w:p w:rsidR="007F0087" w:rsidRPr="0075288A" w:rsidRDefault="007F0087" w:rsidP="007F0087">
      <w:pPr>
        <w:rPr>
          <w:b/>
        </w:rPr>
      </w:pPr>
    </w:p>
    <w:p w:rsidR="007F0087" w:rsidRPr="0075288A" w:rsidRDefault="007F0087" w:rsidP="007F0087">
      <w:r w:rsidRPr="0075288A">
        <w:rPr>
          <w:i/>
        </w:rPr>
        <w:t xml:space="preserve">Art.4  </w:t>
      </w:r>
      <w:r w:rsidRPr="0075288A">
        <w:t xml:space="preserve">De Probusclub "Hart van Brabant" kent een Nieuwe Leden Commissie.(NLC), bestaande uit drie leden. Zij worden voorgedragen door het bestuur tijdens de algemene ledenvergadering in januari voor een termijn van drie jaar en zijn een keer herkiesbaar. </w:t>
      </w:r>
    </w:p>
    <w:p w:rsidR="007F0087" w:rsidRPr="0075288A" w:rsidRDefault="007F0087" w:rsidP="007F0087">
      <w:r w:rsidRPr="0075288A">
        <w:t>Deze commissie  poogt actief  kandidaten voor een vacante  ledenpositie te zoeken. Bovendien kunnen alle clubleden via deze commissie ook zelf de aandacht vestigen op kandidaten.</w:t>
      </w:r>
    </w:p>
    <w:p w:rsidR="007F0087" w:rsidRPr="0075288A" w:rsidRDefault="00685BAA" w:rsidP="007F0087">
      <w:pPr>
        <w:ind w:right="1"/>
      </w:pPr>
      <w:r>
        <w:t>Het lid</w:t>
      </w:r>
      <w:r w:rsidR="00CF51FA">
        <w:t xml:space="preserve"> dat</w:t>
      </w:r>
      <w:r w:rsidR="007F0087" w:rsidRPr="0075288A">
        <w:t xml:space="preserve"> een k</w:t>
      </w:r>
      <w:r w:rsidR="00CF51FA">
        <w:t>andidaat voordraagt  moet</w:t>
      </w:r>
      <w:r w:rsidR="007F0087" w:rsidRPr="0075288A">
        <w:t>:</w:t>
      </w:r>
    </w:p>
    <w:p w:rsidR="007F0087" w:rsidRDefault="007F0087" w:rsidP="007F0087">
      <w:pPr>
        <w:pStyle w:val="Lijstalinea"/>
        <w:numPr>
          <w:ilvl w:val="0"/>
          <w:numId w:val="9"/>
        </w:numPr>
        <w:ind w:right="1"/>
      </w:pPr>
      <w:r w:rsidRPr="0075288A">
        <w:t xml:space="preserve">overtuigd zijn dat de voor te dragen kandidaat als persoon en met zijn achtergrond (opleiding, beroep, etc.) een aanwinst is </w:t>
      </w:r>
      <w:r>
        <w:t>voor de club en bij</w:t>
      </w:r>
      <w:r w:rsidRPr="0075288A">
        <w:t xml:space="preserve"> de club</w:t>
      </w:r>
      <w:r>
        <w:t xml:space="preserve"> past.</w:t>
      </w:r>
    </w:p>
    <w:p w:rsidR="00685BAA" w:rsidRDefault="007F0087" w:rsidP="007F0087">
      <w:pPr>
        <w:pStyle w:val="Lijstalinea"/>
        <w:numPr>
          <w:ilvl w:val="0"/>
          <w:numId w:val="9"/>
        </w:numPr>
        <w:ind w:right="1"/>
      </w:pPr>
      <w:r w:rsidRPr="007F0087">
        <w:t>aan de kandidaat duidelijk maken dat het polsen van belangstelling om lid te worden geen  toezegging inhoudt.</w:t>
      </w:r>
      <w:r w:rsidRPr="007F0087">
        <w:tab/>
      </w:r>
    </w:p>
    <w:p w:rsidR="007F0087" w:rsidRPr="007F0087" w:rsidRDefault="00685BAA" w:rsidP="00685BAA">
      <w:pPr>
        <w:ind w:right="1"/>
      </w:pPr>
      <w:r>
        <w:t>Uiteraard kan een kandidaat ook door meerdere leden worden voorgedragen.</w:t>
      </w:r>
      <w:r w:rsidRPr="00685BAA">
        <w:rPr>
          <w:b/>
          <w:color w:val="FF0000"/>
        </w:rPr>
        <w:tab/>
      </w:r>
      <w:r w:rsidRPr="00685BAA">
        <w:rPr>
          <w:b/>
          <w:color w:val="FF0000"/>
        </w:rPr>
        <w:tab/>
      </w:r>
      <w:r w:rsidRPr="00685BAA">
        <w:rPr>
          <w:b/>
          <w:color w:val="FF0000"/>
        </w:rPr>
        <w:tab/>
      </w:r>
      <w:r w:rsidRPr="00685BAA">
        <w:rPr>
          <w:b/>
          <w:color w:val="FF0000"/>
        </w:rPr>
        <w:tab/>
      </w:r>
      <w:r w:rsidRPr="00685BAA">
        <w:rPr>
          <w:b/>
          <w:color w:val="FF0000"/>
        </w:rPr>
        <w:tab/>
      </w:r>
      <w:r w:rsidRPr="00685BAA">
        <w:rPr>
          <w:b/>
          <w:color w:val="FF0000"/>
        </w:rPr>
        <w:tab/>
      </w:r>
      <w:r w:rsidR="007F0087" w:rsidRPr="00685BAA">
        <w:rPr>
          <w:b/>
          <w:color w:val="FF0000"/>
        </w:rPr>
        <w:tab/>
      </w:r>
      <w:r w:rsidR="007F0087" w:rsidRPr="00685BAA">
        <w:rPr>
          <w:b/>
          <w:color w:val="FF0000"/>
          <w:u w:val="single"/>
        </w:rPr>
        <w:t xml:space="preserve">  </w:t>
      </w:r>
    </w:p>
    <w:p w:rsidR="007F0087" w:rsidRPr="0075288A" w:rsidRDefault="007F0087" w:rsidP="007F0087">
      <w:pPr>
        <w:ind w:right="1"/>
      </w:pPr>
      <w:r w:rsidRPr="0075288A">
        <w:rPr>
          <w:i/>
        </w:rPr>
        <w:t>Art. 4.1</w:t>
      </w:r>
      <w:r w:rsidRPr="0075288A">
        <w:t xml:space="preserve">  Procedure.</w:t>
      </w:r>
    </w:p>
    <w:p w:rsidR="007F0087" w:rsidRPr="0075288A" w:rsidRDefault="007F0087" w:rsidP="007F0087">
      <w:pPr>
        <w:ind w:right="1"/>
      </w:pPr>
    </w:p>
    <w:p w:rsidR="007F0087" w:rsidRPr="0075288A" w:rsidRDefault="007F0087" w:rsidP="007F0087">
      <w:pPr>
        <w:ind w:right="1"/>
      </w:pPr>
      <w:r w:rsidRPr="0075288A">
        <w:rPr>
          <w:i/>
        </w:rPr>
        <w:t>4.1.1</w:t>
      </w:r>
      <w:r w:rsidR="00CF51FA">
        <w:t xml:space="preserve"> Het voordragende lid</w:t>
      </w:r>
      <w:r w:rsidRPr="0075288A">
        <w:t xml:space="preserve"> geeft schriftelijk aan de </w:t>
      </w:r>
      <w:r>
        <w:t xml:space="preserve"> NLC </w:t>
      </w:r>
      <w:r w:rsidRPr="0075288A">
        <w:t xml:space="preserve"> de naam van een kandidaat met zo veel mogelijk informatie over de persoon</w:t>
      </w:r>
      <w:r w:rsidR="00685BAA">
        <w:t>.</w:t>
      </w:r>
      <w:r w:rsidRPr="0010460A">
        <w:rPr>
          <w:color w:val="FF0000"/>
        </w:rPr>
        <w:t xml:space="preserve"> </w:t>
      </w:r>
      <w:r w:rsidRPr="007F0087">
        <w:t xml:space="preserve">Vooraf kan hiervan eventueel </w:t>
      </w:r>
      <w:r w:rsidRPr="0075288A">
        <w:t>al melding worden gemaakt  tijdens een vergadering.</w:t>
      </w:r>
      <w:r>
        <w:tab/>
      </w:r>
      <w:r>
        <w:tab/>
      </w:r>
      <w:r>
        <w:tab/>
      </w:r>
      <w:r>
        <w:tab/>
      </w:r>
      <w:r>
        <w:tab/>
      </w:r>
      <w:r>
        <w:tab/>
      </w:r>
      <w:r>
        <w:tab/>
      </w:r>
      <w:r>
        <w:tab/>
      </w:r>
      <w:r>
        <w:tab/>
      </w:r>
      <w:r w:rsidR="00685BAA">
        <w:t>.</w:t>
      </w:r>
      <w:r>
        <w:tab/>
      </w:r>
      <w:r>
        <w:tab/>
      </w:r>
      <w:r>
        <w:tab/>
        <w:t xml:space="preserve">  </w:t>
      </w:r>
    </w:p>
    <w:p w:rsidR="007F0087" w:rsidRPr="0010460A" w:rsidRDefault="007F0087" w:rsidP="007F0087">
      <w:pPr>
        <w:ind w:right="1"/>
        <w:rPr>
          <w:b/>
          <w:i/>
        </w:rPr>
      </w:pPr>
    </w:p>
    <w:p w:rsidR="007F0087" w:rsidRPr="0075288A" w:rsidRDefault="007F0087" w:rsidP="007F0087">
      <w:pPr>
        <w:ind w:right="1"/>
      </w:pPr>
      <w:r w:rsidRPr="0010460A">
        <w:rPr>
          <w:b/>
          <w:i/>
        </w:rPr>
        <w:t>4.1.2</w:t>
      </w:r>
      <w:r w:rsidRPr="0010460A">
        <w:rPr>
          <w:b/>
        </w:rPr>
        <w:t xml:space="preserve"> </w:t>
      </w:r>
      <w:r w:rsidRPr="007F0087">
        <w:t>De NLC verzamelt – voor zover nodig en gewenst – aanvullende informatie over de kandidaat en zorgt ervoor dat alle clubleden over d</w:t>
      </w:r>
      <w:r w:rsidR="00685BAA">
        <w:t>e kandidaat worden geïnformeerd</w:t>
      </w:r>
      <w:r w:rsidRPr="0075288A">
        <w:t xml:space="preserve">.  De NLC besluit tot </w:t>
      </w:r>
      <w:r>
        <w:t xml:space="preserve">      </w:t>
      </w:r>
      <w:r w:rsidRPr="009B14B0">
        <w:rPr>
          <w:b/>
        </w:rPr>
        <w:t xml:space="preserve"> </w:t>
      </w:r>
      <w:r w:rsidRPr="009B14B0">
        <w:rPr>
          <w:color w:val="FF0000"/>
          <w:sz w:val="32"/>
          <w:szCs w:val="32"/>
          <w:u w:val="single"/>
        </w:rPr>
        <w:t xml:space="preserve"> </w:t>
      </w:r>
      <w:r w:rsidRPr="0075288A">
        <w:t xml:space="preserve">voordracht als tenminste 2 van de 3 leden van het NLC positief oordelen en het derde lid akkoord gaat. </w:t>
      </w:r>
      <w:r w:rsidR="00CF51FA">
        <w:t>De</w:t>
      </w:r>
      <w:r w:rsidRPr="007F0087">
        <w:t xml:space="preserve"> NLC  geeft daarna naam en informatie door aan het bestuur met </w:t>
      </w:r>
      <w:r w:rsidRPr="0075288A">
        <w:t>een</w:t>
      </w:r>
      <w:r w:rsidRPr="00E202C1">
        <w:t xml:space="preserve"> advies</w:t>
      </w:r>
      <w:r w:rsidR="00E202C1" w:rsidRPr="00E202C1">
        <w:t xml:space="preserve"> </w:t>
      </w:r>
      <w:r w:rsidR="00E202C1">
        <w:t>over</w:t>
      </w:r>
      <w:r w:rsidRPr="0075288A">
        <w:t xml:space="preserve"> een eventueel lidmaatschap van de kandidaat.</w:t>
      </w:r>
      <w:r>
        <w:tab/>
      </w:r>
      <w:r>
        <w:tab/>
      </w:r>
      <w:r>
        <w:tab/>
      </w:r>
      <w:r>
        <w:tab/>
      </w:r>
      <w:r>
        <w:tab/>
      </w:r>
      <w:r>
        <w:tab/>
      </w:r>
      <w:r>
        <w:tab/>
      </w:r>
      <w:r>
        <w:tab/>
      </w:r>
      <w:r w:rsidRPr="009B14B0">
        <w:rPr>
          <w:b/>
          <w:color w:val="FF0000"/>
          <w:sz w:val="32"/>
          <w:szCs w:val="32"/>
        </w:rPr>
        <w:t xml:space="preserve"> </w:t>
      </w:r>
    </w:p>
    <w:p w:rsidR="007F0087" w:rsidRPr="0075288A" w:rsidRDefault="007F0087" w:rsidP="007F0087">
      <w:pPr>
        <w:pStyle w:val="Lijstalinea"/>
        <w:ind w:left="284" w:right="1"/>
      </w:pPr>
    </w:p>
    <w:p w:rsidR="00E473F1" w:rsidRPr="00685BAA" w:rsidRDefault="00E473F1" w:rsidP="007F0087">
      <w:pPr>
        <w:ind w:right="1"/>
      </w:pPr>
    </w:p>
    <w:p w:rsidR="007F0087" w:rsidRPr="0075288A" w:rsidRDefault="007F0087" w:rsidP="007F0087">
      <w:pPr>
        <w:ind w:right="1"/>
      </w:pPr>
      <w:r w:rsidRPr="0075288A">
        <w:rPr>
          <w:i/>
        </w:rPr>
        <w:lastRenderedPageBreak/>
        <w:t>4.1.3</w:t>
      </w:r>
      <w:r w:rsidRPr="0075288A">
        <w:t xml:space="preserve"> De NLC koppelt haar con</w:t>
      </w:r>
      <w:r w:rsidR="00CF51FA">
        <w:t>clusie terug naar het lid</w:t>
      </w:r>
      <w:r w:rsidRPr="0075288A">
        <w:t xml:space="preserve"> dat de kandidaat heeft voorgesteld.</w:t>
      </w:r>
    </w:p>
    <w:p w:rsidR="007F0087" w:rsidRPr="0075288A" w:rsidRDefault="007F0087" w:rsidP="007F0087">
      <w:pPr>
        <w:pStyle w:val="Lijstalinea"/>
        <w:ind w:left="708" w:right="1"/>
      </w:pPr>
    </w:p>
    <w:p w:rsidR="007F0087" w:rsidRPr="007F0087" w:rsidRDefault="007F0087" w:rsidP="007F0087">
      <w:pPr>
        <w:ind w:right="1"/>
        <w:rPr>
          <w:color w:val="FF0000"/>
        </w:rPr>
      </w:pPr>
      <w:r w:rsidRPr="0075288A">
        <w:rPr>
          <w:i/>
        </w:rPr>
        <w:t>4.1</w:t>
      </w:r>
      <w:r w:rsidRPr="007F0087">
        <w:rPr>
          <w:b/>
          <w:i/>
        </w:rPr>
        <w:t>.4</w:t>
      </w:r>
      <w:r>
        <w:rPr>
          <w:b/>
          <w:i/>
        </w:rPr>
        <w:t xml:space="preserve"> </w:t>
      </w:r>
      <w:r w:rsidRPr="007F0087">
        <w:rPr>
          <w:b/>
        </w:rPr>
        <w:t xml:space="preserve"> </w:t>
      </w:r>
      <w:r w:rsidRPr="007F0087">
        <w:t>Indien het bestuur dit advies overneemt, maakt het de naam van de kandidaat met alle relevante informatie tijdens de eerstvolgende vergadering bekend aan de overige leden en vervolgens ook aan de eventueel niet aanwezige leden.</w:t>
      </w:r>
      <w:r w:rsidRPr="007F0087">
        <w:tab/>
      </w:r>
      <w:r>
        <w:rPr>
          <w:color w:val="FF0000"/>
        </w:rPr>
        <w:t xml:space="preserve"> </w:t>
      </w:r>
      <w:r w:rsidRPr="0075288A">
        <w:t xml:space="preserve">De leden hebben hierna twee weken de gelegenheid om eventuele bezwaren omtrent de persoon in te dienen bij het bestuur. Wanneer een of meerdere leden bezwaar maken, zal het bestuur deze bezwaren met hem/hen bespreken. Blijft een lid (of leden) bij zijn (hun) afwijzing, dan valt de kandidaat af. Het bestuur meldt dit aan de vergadering, de </w:t>
      </w:r>
      <w:r>
        <w:t xml:space="preserve"> NLC </w:t>
      </w:r>
      <w:r w:rsidRPr="0075288A">
        <w:t>en he</w:t>
      </w:r>
      <w:r w:rsidR="00CF51FA">
        <w:t>t</w:t>
      </w:r>
      <w:r w:rsidR="00685BAA">
        <w:t>/de</w:t>
      </w:r>
      <w:r w:rsidRPr="0075288A">
        <w:t xml:space="preserve"> voordragend</w:t>
      </w:r>
      <w:r w:rsidR="00685BAA">
        <w:t xml:space="preserve">(e) lid </w:t>
      </w:r>
      <w:r w:rsidRPr="0075288A">
        <w:t>(leden). Laatstgenoemde(n) zorgt/zorgen voor het informeren van de kandidaat.</w:t>
      </w:r>
    </w:p>
    <w:p w:rsidR="007F0087" w:rsidRPr="0075288A" w:rsidRDefault="007F0087" w:rsidP="007F0087">
      <w:pPr>
        <w:ind w:left="664" w:right="1"/>
      </w:pPr>
    </w:p>
    <w:p w:rsidR="007F0087" w:rsidRPr="0075288A" w:rsidRDefault="007F0087" w:rsidP="007F0087">
      <w:pPr>
        <w:ind w:right="1"/>
      </w:pPr>
      <w:r w:rsidRPr="0075288A">
        <w:rPr>
          <w:i/>
        </w:rPr>
        <w:t>4.1.5</w:t>
      </w:r>
      <w:r w:rsidRPr="0075288A">
        <w:t xml:space="preserve"> Indien niemand binnen deze termijn een bezwaar bij het bestuur heeft ingediend, heeft de vergadering de voordracht aangenomen. Het bestuur biedt hierna aan de kandidaat het lidmaatschap van de Probusclub “Hart van Brabant” aan en organiseert bij de eerstvolgende gelegenheid de kennismaking van de kandidaat tijdens de vergadering.</w:t>
      </w:r>
    </w:p>
    <w:p w:rsidR="007F0087" w:rsidRPr="0075288A" w:rsidRDefault="007F0087" w:rsidP="007F0087">
      <w:pPr>
        <w:ind w:left="664" w:right="1"/>
      </w:pPr>
    </w:p>
    <w:p w:rsidR="007F0087" w:rsidRDefault="007F0087" w:rsidP="007F0087">
      <w:pPr>
        <w:ind w:right="1"/>
      </w:pPr>
      <w:r w:rsidRPr="0075288A">
        <w:rPr>
          <w:i/>
        </w:rPr>
        <w:t>4.1.6</w:t>
      </w:r>
      <w:r w:rsidRPr="0075288A">
        <w:t xml:space="preserve"> Indien het bestuur na punt 4.1.</w:t>
      </w:r>
      <w:r>
        <w:t xml:space="preserve">2 </w:t>
      </w:r>
      <w:r w:rsidRPr="0075288A">
        <w:t xml:space="preserve"> negatief oordeelt, vindt hierover overleg plaats met de </w:t>
      </w:r>
      <w:r>
        <w:t xml:space="preserve"> NLC</w:t>
      </w:r>
      <w:r w:rsidR="00CF51FA">
        <w:t xml:space="preserve"> en het voordragende lid</w:t>
      </w:r>
      <w:r w:rsidRPr="0075288A">
        <w:t xml:space="preserve"> met motivering en overwegingen die daarbij een r</w:t>
      </w:r>
      <w:r>
        <w:t xml:space="preserve">ol spelen. </w:t>
      </w:r>
    </w:p>
    <w:p w:rsidR="007F1381" w:rsidRPr="0075288A" w:rsidRDefault="007F1381" w:rsidP="007F1381"/>
    <w:p w:rsidR="007F1381" w:rsidRPr="0075288A" w:rsidRDefault="007F1381" w:rsidP="007F1381">
      <w:pPr>
        <w:rPr>
          <w:b/>
        </w:rPr>
      </w:pPr>
      <w:r w:rsidRPr="0075288A">
        <w:rPr>
          <w:b/>
        </w:rPr>
        <w:t>BESTUUR</w:t>
      </w:r>
    </w:p>
    <w:p w:rsidR="007F1381" w:rsidRPr="0075288A" w:rsidRDefault="007F1381" w:rsidP="007F1381"/>
    <w:p w:rsidR="007D2646" w:rsidRPr="0075288A" w:rsidRDefault="007F1381" w:rsidP="007F1381">
      <w:r w:rsidRPr="0075288A">
        <w:rPr>
          <w:i/>
        </w:rPr>
        <w:t>Art.5</w:t>
      </w:r>
      <w:r w:rsidR="00DE6249" w:rsidRPr="0075288A">
        <w:t xml:space="preserve">  </w:t>
      </w:r>
      <w:r w:rsidRPr="0075288A">
        <w:t>Het</w:t>
      </w:r>
      <w:r w:rsidR="00A4794C" w:rsidRPr="0075288A">
        <w:t xml:space="preserve"> bestuur bestaat uit 3 personen - voorzitter, secretaris en penningmeester – in functie </w:t>
      </w:r>
      <w:r w:rsidRPr="0075288A">
        <w:t xml:space="preserve"> te benoemen tijdens de algemene ledenvergadering </w:t>
      </w:r>
      <w:r w:rsidR="00C05749" w:rsidRPr="0075288A">
        <w:t>voor een periode van tenminste 3</w:t>
      </w:r>
      <w:r w:rsidR="00A4794C" w:rsidRPr="0075288A">
        <w:t xml:space="preserve"> </w:t>
      </w:r>
      <w:r w:rsidRPr="0075288A">
        <w:t xml:space="preserve"> jaar. </w:t>
      </w:r>
      <w:r w:rsidR="00A4794C" w:rsidRPr="0075288A">
        <w:t xml:space="preserve">Ieder jaar treedt een bestuurslid af, zodat continuïteit gewaarborgd is. </w:t>
      </w:r>
      <w:r w:rsidRPr="0075288A">
        <w:t xml:space="preserve">Kandidaten voor nieuwe bestuursfuncties worden voorgesteld door het bestuur, doch de leden kunnen eventuele kandidaten minimaal 14 dagen vóór de stemming bij het bestuur voordragen. </w:t>
      </w:r>
    </w:p>
    <w:p w:rsidR="007F1381" w:rsidRPr="0075288A" w:rsidRDefault="004528AB" w:rsidP="007F1381">
      <w:r w:rsidRPr="0075288A">
        <w:t>Bestuursleden zijn éé</w:t>
      </w:r>
      <w:r w:rsidR="007C64CD" w:rsidRPr="0075288A">
        <w:t>n</w:t>
      </w:r>
      <w:r w:rsidR="00DC2946" w:rsidRPr="0075288A">
        <w:t xml:space="preserve"> keer </w:t>
      </w:r>
      <w:r w:rsidR="007C64CD" w:rsidRPr="0075288A">
        <w:t xml:space="preserve">herkiesbaar. Voor </w:t>
      </w:r>
      <w:r w:rsidR="00DC2946" w:rsidRPr="0075288A">
        <w:t xml:space="preserve">het beheer van </w:t>
      </w:r>
      <w:r w:rsidR="007C64CD" w:rsidRPr="0075288A">
        <w:t xml:space="preserve">de website </w:t>
      </w:r>
      <w:r w:rsidR="00652971" w:rsidRPr="0075288A">
        <w:t>zal</w:t>
      </w:r>
      <w:r w:rsidR="007C64CD" w:rsidRPr="0075288A">
        <w:t xml:space="preserve"> het bestuur </w:t>
      </w:r>
      <w:r w:rsidR="00652971" w:rsidRPr="0075288A">
        <w:t xml:space="preserve">al dan niet uit zijn midden </w:t>
      </w:r>
      <w:r w:rsidR="007C64CD" w:rsidRPr="0075288A">
        <w:t>een webmaster benoemen.</w:t>
      </w:r>
    </w:p>
    <w:p w:rsidR="009E4E5A" w:rsidRPr="0075288A" w:rsidRDefault="009E4E5A" w:rsidP="007F1381">
      <w:pPr>
        <w:rPr>
          <w:b/>
        </w:rPr>
      </w:pPr>
    </w:p>
    <w:p w:rsidR="007F1381" w:rsidRPr="0075288A" w:rsidRDefault="007F1381" w:rsidP="007F1381">
      <w:pPr>
        <w:rPr>
          <w:b/>
        </w:rPr>
      </w:pPr>
      <w:r w:rsidRPr="0075288A">
        <w:rPr>
          <w:b/>
        </w:rPr>
        <w:t>ALGEMENE LEDENVERGADERING</w:t>
      </w:r>
    </w:p>
    <w:p w:rsidR="007F1381" w:rsidRPr="0075288A" w:rsidRDefault="007F1381" w:rsidP="007F1381"/>
    <w:p w:rsidR="009E4E5A" w:rsidRPr="0075288A" w:rsidRDefault="007F1381" w:rsidP="007F1381">
      <w:r w:rsidRPr="0075288A">
        <w:rPr>
          <w:i/>
        </w:rPr>
        <w:t>Art.6</w:t>
      </w:r>
      <w:r w:rsidR="00DE6249" w:rsidRPr="0075288A">
        <w:t xml:space="preserve">  </w:t>
      </w:r>
      <w:r w:rsidRPr="0075288A">
        <w:t xml:space="preserve">Tenminste </w:t>
      </w:r>
      <w:r w:rsidR="003B50B7" w:rsidRPr="0075288A">
        <w:t>éé</w:t>
      </w:r>
      <w:r w:rsidRPr="0075288A">
        <w:t xml:space="preserve">nmaal per jaar wordt een algemene </w:t>
      </w:r>
      <w:r w:rsidR="00A4794C" w:rsidRPr="0075288A">
        <w:t>led</w:t>
      </w:r>
      <w:r w:rsidR="00C60331" w:rsidRPr="0075288A">
        <w:t>envergadering gehouden.</w:t>
      </w:r>
      <w:r w:rsidRPr="0075288A">
        <w:t xml:space="preserve"> De</w:t>
      </w:r>
      <w:r w:rsidR="00C60331" w:rsidRPr="0075288A">
        <w:t xml:space="preserve"> agenda moet uiterlijk drie weken</w:t>
      </w:r>
      <w:r w:rsidRPr="0075288A">
        <w:t xml:space="preserve"> voor de desbetreffende vergadering ter kennis van de leden worden gebracht. Voor het nemen van rechtsgeldige besluiten is aanwezigheid van </w:t>
      </w:r>
    </w:p>
    <w:p w:rsidR="007F1381" w:rsidRPr="0075288A" w:rsidRDefault="007F1381" w:rsidP="007F1381">
      <w:r w:rsidRPr="0075288A">
        <w:t>twee/derde van het aantal leden vereist. Wordt dit aantal niet gehaald</w:t>
      </w:r>
      <w:r w:rsidR="007F3330" w:rsidRPr="0075288A">
        <w:t xml:space="preserve"> dan wordt de ledenvergadering verdaagd tot de eerstvolgende bijeenkomst</w:t>
      </w:r>
      <w:r w:rsidRPr="0075288A">
        <w:t xml:space="preserve"> </w:t>
      </w:r>
      <w:r w:rsidR="007F3330" w:rsidRPr="0075288A">
        <w:t>en vervalt deze eis</w:t>
      </w:r>
      <w:r w:rsidRPr="0075288A">
        <w:t>.</w:t>
      </w:r>
    </w:p>
    <w:p w:rsidR="00DC2946" w:rsidRPr="0075288A" w:rsidRDefault="00BF1D8A" w:rsidP="007F1381">
      <w:r w:rsidRPr="0075288A">
        <w:t>Het bestuur kan besluiten tot het uitroepen van een extra algemene ledenvergadering. Op verzoek van tenminste drie leden zal hetzelfde geschieden.</w:t>
      </w:r>
    </w:p>
    <w:p w:rsidR="007F1381" w:rsidRPr="0075288A" w:rsidRDefault="007F1381" w:rsidP="007F1381"/>
    <w:p w:rsidR="00BF1D8A" w:rsidRPr="0075288A" w:rsidRDefault="007F1381" w:rsidP="007F1381">
      <w:r w:rsidRPr="0075288A">
        <w:rPr>
          <w:i/>
        </w:rPr>
        <w:t>Art.7</w:t>
      </w:r>
      <w:r w:rsidR="00DE6249" w:rsidRPr="0075288A">
        <w:t xml:space="preserve">  </w:t>
      </w:r>
      <w:r w:rsidRPr="0075288A">
        <w:t>Het clubjaar valt samen met het</w:t>
      </w:r>
      <w:r w:rsidR="00C60331" w:rsidRPr="0075288A">
        <w:t xml:space="preserve"> kalenderjaar. </w:t>
      </w:r>
      <w:r w:rsidR="007C64CD" w:rsidRPr="0075288A">
        <w:t xml:space="preserve">Tijdens de eerste bijeenkomst </w:t>
      </w:r>
      <w:r w:rsidRPr="0075288A">
        <w:t>vindt de algemene ledenvergadering pl</w:t>
      </w:r>
      <w:r w:rsidR="008B012C" w:rsidRPr="0075288A">
        <w:t xml:space="preserve">aats waarbij </w:t>
      </w:r>
      <w:r w:rsidRPr="0075288A">
        <w:t>de</w:t>
      </w:r>
      <w:r w:rsidR="00C60331" w:rsidRPr="0075288A">
        <w:t xml:space="preserve"> secretaris en de</w:t>
      </w:r>
      <w:r w:rsidRPr="0075288A">
        <w:t xml:space="preserve"> p</w:t>
      </w:r>
      <w:r w:rsidR="008B012C" w:rsidRPr="0075288A">
        <w:t xml:space="preserve">enningmeester </w:t>
      </w:r>
      <w:r w:rsidR="00C60331" w:rsidRPr="0075288A">
        <w:t>hun verslag uitbrengen over het afgelopen jaar.</w:t>
      </w:r>
      <w:r w:rsidR="007C64CD" w:rsidRPr="0075288A">
        <w:t xml:space="preserve"> </w:t>
      </w:r>
    </w:p>
    <w:p w:rsidR="00BF1D8A" w:rsidRPr="0075288A" w:rsidRDefault="007C64CD" w:rsidP="007F1381">
      <w:r w:rsidRPr="0075288A">
        <w:t>Tijdens deze bijeenkomst vind</w:t>
      </w:r>
      <w:r w:rsidR="00BF1D8A" w:rsidRPr="0075288A">
        <w:t xml:space="preserve">en </w:t>
      </w:r>
      <w:r w:rsidRPr="0075288A">
        <w:t>ook de bestuursverkiezing</w:t>
      </w:r>
      <w:r w:rsidR="00BF1D8A" w:rsidRPr="0075288A">
        <w:t xml:space="preserve"> en de verkiezingen voor de NLC en de activiteitencommissie</w:t>
      </w:r>
      <w:r w:rsidRPr="0075288A">
        <w:t xml:space="preserve"> plaats.</w:t>
      </w:r>
      <w:r w:rsidR="00BF1D8A" w:rsidRPr="0075288A">
        <w:t xml:space="preserve"> </w:t>
      </w:r>
    </w:p>
    <w:p w:rsidR="0075288A" w:rsidRDefault="0075288A" w:rsidP="007F1381"/>
    <w:p w:rsidR="007F1381" w:rsidRPr="0075288A" w:rsidRDefault="00BF1D8A" w:rsidP="007F1381">
      <w:r w:rsidRPr="0075288A">
        <w:t xml:space="preserve">In geval van tussentijdse vacatures in een van deze organen kan tijdens gewone vergaderingen worden besloten tot invulling ervan. Kandidaten voor deze functies dienen twee weken van te voren door het bestuur te worden ingebracht dan wel door tenminste drie leden. </w:t>
      </w:r>
    </w:p>
    <w:p w:rsidR="007F1381" w:rsidRPr="0075288A" w:rsidRDefault="007F1381" w:rsidP="007F1381"/>
    <w:p w:rsidR="001D3752" w:rsidRDefault="001D3752" w:rsidP="007F1381">
      <w:pPr>
        <w:rPr>
          <w:b/>
        </w:rPr>
      </w:pPr>
    </w:p>
    <w:p w:rsidR="001D3752" w:rsidRDefault="001D3752" w:rsidP="007F1381">
      <w:pPr>
        <w:rPr>
          <w:b/>
        </w:rPr>
      </w:pPr>
    </w:p>
    <w:p w:rsidR="001D3752" w:rsidRDefault="001D3752" w:rsidP="007F1381">
      <w:pPr>
        <w:rPr>
          <w:b/>
        </w:rPr>
      </w:pPr>
    </w:p>
    <w:p w:rsidR="001D3752" w:rsidRDefault="007F1381" w:rsidP="007F1381">
      <w:pPr>
        <w:rPr>
          <w:b/>
        </w:rPr>
      </w:pPr>
      <w:r w:rsidRPr="0075288A">
        <w:rPr>
          <w:b/>
        </w:rPr>
        <w:lastRenderedPageBreak/>
        <w:t>ACTIVITEITENCOMMISSIE</w:t>
      </w:r>
    </w:p>
    <w:p w:rsidR="001D3752" w:rsidRDefault="001D3752" w:rsidP="007F1381">
      <w:pPr>
        <w:rPr>
          <w:b/>
        </w:rPr>
      </w:pPr>
      <w:bookmarkStart w:id="0" w:name="_GoBack"/>
      <w:bookmarkEnd w:id="0"/>
    </w:p>
    <w:p w:rsidR="007F1381" w:rsidRPr="001D3752" w:rsidRDefault="007F1381" w:rsidP="007F1381">
      <w:pPr>
        <w:rPr>
          <w:b/>
        </w:rPr>
      </w:pPr>
      <w:r w:rsidRPr="0075288A">
        <w:rPr>
          <w:i/>
        </w:rPr>
        <w:t>Art. 8</w:t>
      </w:r>
      <w:r w:rsidR="00DE6249" w:rsidRPr="0075288A">
        <w:t xml:space="preserve">  </w:t>
      </w:r>
      <w:r w:rsidRPr="0075288A">
        <w:t xml:space="preserve">Voor het organiseren van </w:t>
      </w:r>
      <w:r w:rsidR="00652971" w:rsidRPr="0075288A">
        <w:t xml:space="preserve">twee jaarlijkse evenementen – in het voor- en in het najaar - </w:t>
      </w:r>
      <w:r w:rsidRPr="0075288A">
        <w:t xml:space="preserve"> benoemt het bestuur een activiteitencommissie.</w:t>
      </w:r>
      <w:r w:rsidR="00652971" w:rsidRPr="0075288A">
        <w:t xml:space="preserve"> De partners van de leden worden bij deze evenementen eveneens uitgenodigd.  </w:t>
      </w:r>
    </w:p>
    <w:p w:rsidR="007F1381" w:rsidRPr="0075288A" w:rsidRDefault="007F1381" w:rsidP="007F1381"/>
    <w:p w:rsidR="007F1381" w:rsidRPr="0075288A" w:rsidRDefault="007F1381" w:rsidP="007F1381">
      <w:pPr>
        <w:rPr>
          <w:b/>
        </w:rPr>
      </w:pPr>
      <w:r w:rsidRPr="0075288A">
        <w:rPr>
          <w:b/>
        </w:rPr>
        <w:t>FINANCIËN</w:t>
      </w:r>
    </w:p>
    <w:p w:rsidR="007F1381" w:rsidRPr="0075288A" w:rsidRDefault="007F1381" w:rsidP="007F1381"/>
    <w:p w:rsidR="007F1381" w:rsidRPr="0075288A" w:rsidRDefault="007F1381" w:rsidP="007F1381">
      <w:r w:rsidRPr="0075288A">
        <w:rPr>
          <w:i/>
        </w:rPr>
        <w:t>Art. 9</w:t>
      </w:r>
      <w:r w:rsidR="00DE6249" w:rsidRPr="0075288A">
        <w:t xml:space="preserve">  </w:t>
      </w:r>
      <w:r w:rsidRPr="0075288A">
        <w:t xml:space="preserve">De begroting wordt vastgesteld </w:t>
      </w:r>
      <w:r w:rsidR="007F3330" w:rsidRPr="0075288A">
        <w:t>tijdens</w:t>
      </w:r>
      <w:r w:rsidRPr="0075288A">
        <w:t xml:space="preserve"> de algemene ledenvergadering. De financiële administratie</w:t>
      </w:r>
      <w:r w:rsidR="00C60331" w:rsidRPr="0075288A">
        <w:t xml:space="preserve"> kan worden </w:t>
      </w:r>
      <w:r w:rsidRPr="0075288A">
        <w:t>gecontroleerd door een op de voorafgaande ledenvergadering beno</w:t>
      </w:r>
      <w:r w:rsidR="00C60331" w:rsidRPr="0075288A">
        <w:t xml:space="preserve">emde kascommissie. </w:t>
      </w:r>
    </w:p>
    <w:p w:rsidR="00DB79D9" w:rsidRPr="0075288A" w:rsidRDefault="00DB79D9" w:rsidP="007F1381"/>
    <w:p w:rsidR="00DB79D9" w:rsidRPr="0075288A" w:rsidRDefault="00F86C43" w:rsidP="007F1381">
      <w:pPr>
        <w:rPr>
          <w:b/>
        </w:rPr>
      </w:pPr>
      <w:r w:rsidRPr="0075288A">
        <w:rPr>
          <w:b/>
        </w:rPr>
        <w:t>ALGEMENE GEGEVENSVERWERKING</w:t>
      </w:r>
      <w:r w:rsidR="00DE6249" w:rsidRPr="0075288A">
        <w:rPr>
          <w:b/>
        </w:rPr>
        <w:t xml:space="preserve"> – PRIVACY-BELEID</w:t>
      </w:r>
    </w:p>
    <w:p w:rsidR="00DB79D9" w:rsidRPr="0075288A" w:rsidRDefault="00DB79D9" w:rsidP="007F1381"/>
    <w:p w:rsidR="00DB79D9" w:rsidRPr="0075288A" w:rsidRDefault="00DE6249" w:rsidP="007F1381">
      <w:r w:rsidRPr="0075288A">
        <w:rPr>
          <w:i/>
        </w:rPr>
        <w:t>Art.</w:t>
      </w:r>
      <w:r w:rsidR="00DB79D9" w:rsidRPr="0075288A">
        <w:rPr>
          <w:i/>
        </w:rPr>
        <w:t>10</w:t>
      </w:r>
      <w:r w:rsidR="00DB79D9" w:rsidRPr="0075288A">
        <w:t xml:space="preserve">  </w:t>
      </w:r>
      <w:r w:rsidR="00AC075B" w:rsidRPr="0075288A">
        <w:t>De Probusclub zal op summiere doch adequate wijze voldoen aan de wettelijk eisen die in dezen gesteld worden</w:t>
      </w:r>
      <w:r w:rsidR="007D2646" w:rsidRPr="0075288A">
        <w:t>:</w:t>
      </w:r>
    </w:p>
    <w:p w:rsidR="00AC075B" w:rsidRPr="0075288A" w:rsidRDefault="00AC075B" w:rsidP="00AC075B">
      <w:pPr>
        <w:pStyle w:val="Lijstalinea"/>
        <w:numPr>
          <w:ilvl w:val="0"/>
          <w:numId w:val="4"/>
        </w:numPr>
      </w:pPr>
      <w:r w:rsidRPr="0075288A">
        <w:t>Het Privacy beleid wordt vastgesteld door de Algemene Ledenvergadering.</w:t>
      </w:r>
    </w:p>
    <w:p w:rsidR="00AC075B" w:rsidRPr="0075288A" w:rsidRDefault="00AC075B" w:rsidP="00AC075B">
      <w:pPr>
        <w:pStyle w:val="Lijstalinea"/>
        <w:numPr>
          <w:ilvl w:val="0"/>
          <w:numId w:val="4"/>
        </w:numPr>
      </w:pPr>
      <w:r w:rsidRPr="0075288A">
        <w:t>Er is een Privacy Reglement</w:t>
      </w:r>
      <w:r w:rsidR="007D2646" w:rsidRPr="0075288A">
        <w:t>.</w:t>
      </w:r>
    </w:p>
    <w:p w:rsidR="00AC075B" w:rsidRPr="0075288A" w:rsidRDefault="00652971" w:rsidP="00AC075B">
      <w:pPr>
        <w:pStyle w:val="Lijstalinea"/>
        <w:numPr>
          <w:ilvl w:val="0"/>
          <w:numId w:val="4"/>
        </w:numPr>
      </w:pPr>
      <w:r w:rsidRPr="0075288A">
        <w:t xml:space="preserve">Voor het bewaren van hun gegevens tekenen de leden een </w:t>
      </w:r>
      <w:r w:rsidR="00AC075B" w:rsidRPr="0075288A">
        <w:t>Toestemmingsverklaring</w:t>
      </w:r>
      <w:r w:rsidR="007D2646" w:rsidRPr="0075288A">
        <w:t>.</w:t>
      </w:r>
      <w:r w:rsidR="00AC075B" w:rsidRPr="0075288A">
        <w:t xml:space="preserve"> </w:t>
      </w:r>
    </w:p>
    <w:p w:rsidR="00AC075B" w:rsidRPr="0075288A" w:rsidRDefault="00652971" w:rsidP="00AC075B">
      <w:pPr>
        <w:pStyle w:val="Lijstalinea"/>
        <w:numPr>
          <w:ilvl w:val="0"/>
          <w:numId w:val="4"/>
        </w:numPr>
      </w:pPr>
      <w:r w:rsidRPr="0075288A">
        <w:t xml:space="preserve">De secretaris is verantwoordelijk </w:t>
      </w:r>
      <w:r w:rsidR="00AC075B" w:rsidRPr="0075288A">
        <w:t>voor het bijhouden van de noodzakelijke gegevens.</w:t>
      </w:r>
    </w:p>
    <w:p w:rsidR="00761D98" w:rsidRDefault="005023E2" w:rsidP="007F1381">
      <w:pPr>
        <w:pStyle w:val="Lijstalinea"/>
        <w:numPr>
          <w:ilvl w:val="0"/>
          <w:numId w:val="4"/>
        </w:numPr>
      </w:pPr>
      <w:r w:rsidRPr="0075288A">
        <w:t>Er zijn wachtwoorden ingesteld voor het bezoeken van de website</w:t>
      </w:r>
      <w:r w:rsidR="00761D98">
        <w:t>.</w:t>
      </w:r>
    </w:p>
    <w:p w:rsidR="00761D98" w:rsidRDefault="00761D98" w:rsidP="00761D98">
      <w:pPr>
        <w:pStyle w:val="Lijstalinea"/>
      </w:pPr>
    </w:p>
    <w:p w:rsidR="007F1381" w:rsidRPr="0075288A" w:rsidRDefault="007F1381" w:rsidP="00761D98">
      <w:r w:rsidRPr="00761D98">
        <w:rPr>
          <w:b/>
        </w:rPr>
        <w:t>BESLUITEN</w:t>
      </w:r>
    </w:p>
    <w:p w:rsidR="007F1381" w:rsidRPr="0075288A" w:rsidRDefault="007F1381" w:rsidP="007F1381">
      <w:pPr>
        <w:rPr>
          <w:b/>
          <w:i/>
        </w:rPr>
      </w:pPr>
    </w:p>
    <w:p w:rsidR="007F1381" w:rsidRPr="0075288A" w:rsidRDefault="00F86C43" w:rsidP="007F1381">
      <w:r w:rsidRPr="0075288A">
        <w:rPr>
          <w:i/>
        </w:rPr>
        <w:t>Art.11</w:t>
      </w:r>
      <w:r w:rsidR="007F1381" w:rsidRPr="0075288A">
        <w:t xml:space="preserve">   Met uitzondering van het bepaalde in artikel </w:t>
      </w:r>
      <w:r w:rsidR="00652971" w:rsidRPr="0075288A">
        <w:t>4</w:t>
      </w:r>
      <w:r w:rsidR="007F1381" w:rsidRPr="0075288A">
        <w:t xml:space="preserve"> worden besluiten genomen met meerderheid van stemmen. Blanco stemmen worden geacht niet te zijn uitgebracht; staken de stemmen dan is het voorstel verworpen. Over personen wordt schriftelijk gestemd.</w:t>
      </w:r>
    </w:p>
    <w:p w:rsidR="00C4374A" w:rsidRPr="0075288A" w:rsidRDefault="00C4374A" w:rsidP="007F1381">
      <w:pPr>
        <w:rPr>
          <w:b/>
        </w:rPr>
      </w:pPr>
    </w:p>
    <w:p w:rsidR="007F1381" w:rsidRPr="0075288A" w:rsidRDefault="007F1381" w:rsidP="007F1381">
      <w:pPr>
        <w:rPr>
          <w:b/>
        </w:rPr>
      </w:pPr>
      <w:r w:rsidRPr="0075288A">
        <w:rPr>
          <w:b/>
        </w:rPr>
        <w:t>SLOTBEPALING</w:t>
      </w:r>
    </w:p>
    <w:p w:rsidR="007F1381" w:rsidRPr="0075288A" w:rsidRDefault="007F1381" w:rsidP="007F1381"/>
    <w:p w:rsidR="007F1381" w:rsidRPr="0075288A" w:rsidRDefault="00F86C43" w:rsidP="007F1381">
      <w:r w:rsidRPr="0075288A">
        <w:rPr>
          <w:i/>
        </w:rPr>
        <w:t>Art.12</w:t>
      </w:r>
      <w:r w:rsidR="007F1381" w:rsidRPr="0075288A">
        <w:t xml:space="preserve">   In alle gevallen waarin dit reglement niet voorziet beslist het bestuur.</w:t>
      </w:r>
    </w:p>
    <w:p w:rsidR="007F1381" w:rsidRPr="0075288A" w:rsidRDefault="007F1381" w:rsidP="007F1381"/>
    <w:p w:rsidR="007F1381" w:rsidRDefault="007F1381" w:rsidP="007F1381"/>
    <w:p w:rsidR="00761D98" w:rsidRDefault="00761D98" w:rsidP="007F1381"/>
    <w:p w:rsidR="007F1381" w:rsidRPr="0075288A" w:rsidRDefault="0075288A" w:rsidP="007F1381">
      <w:pPr>
        <w:rPr>
          <w:b/>
        </w:rPr>
      </w:pPr>
      <w:r w:rsidRPr="0075288A">
        <w:rPr>
          <w:b/>
        </w:rPr>
        <w:t>Aldus vastgesteld tijdens</w:t>
      </w:r>
      <w:r w:rsidR="007F1381" w:rsidRPr="0075288A">
        <w:rPr>
          <w:b/>
        </w:rPr>
        <w:t xml:space="preserve"> de algemene </w:t>
      </w:r>
      <w:r w:rsidRPr="0075288A">
        <w:rPr>
          <w:b/>
        </w:rPr>
        <w:t>leden</w:t>
      </w:r>
      <w:r w:rsidR="005023E2" w:rsidRPr="0075288A">
        <w:rPr>
          <w:b/>
        </w:rPr>
        <w:t xml:space="preserve">vergadering van </w:t>
      </w:r>
      <w:r w:rsidR="001B7339">
        <w:rPr>
          <w:b/>
        </w:rPr>
        <w:t>1</w:t>
      </w:r>
      <w:r w:rsidR="00E473F1">
        <w:rPr>
          <w:b/>
        </w:rPr>
        <w:t>5</w:t>
      </w:r>
      <w:r w:rsidR="001B7339">
        <w:rPr>
          <w:b/>
        </w:rPr>
        <w:t xml:space="preserve"> november</w:t>
      </w:r>
      <w:r w:rsidR="00C60331" w:rsidRPr="0075288A">
        <w:rPr>
          <w:b/>
        </w:rPr>
        <w:t xml:space="preserve"> </w:t>
      </w:r>
      <w:r w:rsidR="00F86C43" w:rsidRPr="0075288A">
        <w:rPr>
          <w:b/>
        </w:rPr>
        <w:t>2018</w:t>
      </w:r>
    </w:p>
    <w:p w:rsidR="007F1381" w:rsidRPr="0075288A" w:rsidRDefault="007F1381" w:rsidP="007F1381">
      <w:r w:rsidRPr="0075288A">
        <w:t xml:space="preserve"> </w:t>
      </w:r>
      <w:r w:rsidR="00DE6249" w:rsidRPr="0075288A">
        <w:t xml:space="preserve">                                                                              </w:t>
      </w:r>
    </w:p>
    <w:p w:rsidR="00D134D7" w:rsidRPr="0075288A" w:rsidRDefault="00D134D7" w:rsidP="007F1381"/>
    <w:p w:rsidR="00D134D7" w:rsidRPr="0075288A" w:rsidRDefault="00D134D7" w:rsidP="007F1381">
      <w:r w:rsidRPr="0075288A">
        <w:t>Namens het Bestuur</w:t>
      </w:r>
    </w:p>
    <w:p w:rsidR="00D134D7" w:rsidRPr="0075288A" w:rsidRDefault="00D134D7" w:rsidP="007F1381"/>
    <w:p w:rsidR="00DE6249" w:rsidRPr="0075288A" w:rsidRDefault="00DE6249" w:rsidP="007F1381">
      <w:r w:rsidRPr="0075288A">
        <w:t>Jan van Lieshout</w:t>
      </w:r>
      <w:r w:rsidR="00D134D7" w:rsidRPr="0075288A">
        <w:t>, secretaris</w:t>
      </w:r>
    </w:p>
    <w:p w:rsidR="009756D9" w:rsidRPr="0075288A" w:rsidRDefault="009756D9"/>
    <w:sectPr w:rsidR="009756D9" w:rsidRPr="007528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1C" w:rsidRDefault="002B0E1C" w:rsidP="001E4711">
      <w:r>
        <w:separator/>
      </w:r>
    </w:p>
  </w:endnote>
  <w:endnote w:type="continuationSeparator" w:id="0">
    <w:p w:rsidR="002B0E1C" w:rsidRDefault="002B0E1C" w:rsidP="001E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07503"/>
      <w:docPartObj>
        <w:docPartGallery w:val="Page Numbers (Bottom of Page)"/>
        <w:docPartUnique/>
      </w:docPartObj>
    </w:sdtPr>
    <w:sdtEndPr/>
    <w:sdtContent>
      <w:p w:rsidR="009E4E5A" w:rsidRDefault="009E4E5A">
        <w:pPr>
          <w:pStyle w:val="Voettekst"/>
          <w:jc w:val="right"/>
        </w:pPr>
        <w:r>
          <w:fldChar w:fldCharType="begin"/>
        </w:r>
        <w:r>
          <w:instrText>PAGE   \* MERGEFORMAT</w:instrText>
        </w:r>
        <w:r>
          <w:fldChar w:fldCharType="separate"/>
        </w:r>
        <w:r w:rsidR="001D3752">
          <w:rPr>
            <w:noProof/>
          </w:rPr>
          <w:t>3</w:t>
        </w:r>
        <w:r>
          <w:fldChar w:fldCharType="end"/>
        </w:r>
      </w:p>
    </w:sdtContent>
  </w:sdt>
  <w:p w:rsidR="001E4711" w:rsidRPr="001E4711" w:rsidRDefault="001E47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1C" w:rsidRDefault="002B0E1C" w:rsidP="001E4711">
      <w:r>
        <w:separator/>
      </w:r>
    </w:p>
  </w:footnote>
  <w:footnote w:type="continuationSeparator" w:id="0">
    <w:p w:rsidR="002B0E1C" w:rsidRDefault="002B0E1C" w:rsidP="001E4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1C5"/>
    <w:multiLevelType w:val="multilevel"/>
    <w:tmpl w:val="524225D6"/>
    <w:lvl w:ilvl="0">
      <w:start w:val="4"/>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FD14080"/>
    <w:multiLevelType w:val="multilevel"/>
    <w:tmpl w:val="595803C2"/>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46028CD"/>
    <w:multiLevelType w:val="hybridMultilevel"/>
    <w:tmpl w:val="823EF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AE4F2B"/>
    <w:multiLevelType w:val="hybridMultilevel"/>
    <w:tmpl w:val="EED64580"/>
    <w:lvl w:ilvl="0" w:tplc="0413000F">
      <w:start w:val="1"/>
      <w:numFmt w:val="decimal"/>
      <w:lvlText w:val="%1."/>
      <w:lvlJc w:val="left"/>
      <w:pPr>
        <w:ind w:left="644"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B671C7"/>
    <w:multiLevelType w:val="multilevel"/>
    <w:tmpl w:val="5AB896A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F1324C"/>
    <w:multiLevelType w:val="multilevel"/>
    <w:tmpl w:val="9424D112"/>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5A6C2CC1"/>
    <w:multiLevelType w:val="hybridMultilevel"/>
    <w:tmpl w:val="6C7EA6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AA4EEC"/>
    <w:multiLevelType w:val="hybridMultilevel"/>
    <w:tmpl w:val="4AD8C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371FDE"/>
    <w:multiLevelType w:val="hybridMultilevel"/>
    <w:tmpl w:val="DE3896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D520447"/>
    <w:multiLevelType w:val="hybridMultilevel"/>
    <w:tmpl w:val="AA840A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4"/>
  </w:num>
  <w:num w:numId="6">
    <w:abstractNumId w:val="1"/>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81"/>
    <w:rsid w:val="000169F0"/>
    <w:rsid w:val="00073707"/>
    <w:rsid w:val="000750F9"/>
    <w:rsid w:val="00143011"/>
    <w:rsid w:val="0018080D"/>
    <w:rsid w:val="001B7339"/>
    <w:rsid w:val="001D3752"/>
    <w:rsid w:val="001E4711"/>
    <w:rsid w:val="00203CB0"/>
    <w:rsid w:val="0020564A"/>
    <w:rsid w:val="002666F4"/>
    <w:rsid w:val="00290783"/>
    <w:rsid w:val="002B0E1C"/>
    <w:rsid w:val="0034774B"/>
    <w:rsid w:val="003B50B7"/>
    <w:rsid w:val="004528AB"/>
    <w:rsid w:val="005023E2"/>
    <w:rsid w:val="00510384"/>
    <w:rsid w:val="005D5D61"/>
    <w:rsid w:val="00604ECD"/>
    <w:rsid w:val="00652971"/>
    <w:rsid w:val="0066169C"/>
    <w:rsid w:val="00685BAA"/>
    <w:rsid w:val="0075288A"/>
    <w:rsid w:val="00761D98"/>
    <w:rsid w:val="007C64CD"/>
    <w:rsid w:val="007D095E"/>
    <w:rsid w:val="007D2646"/>
    <w:rsid w:val="007E36A4"/>
    <w:rsid w:val="007F0087"/>
    <w:rsid w:val="007F1381"/>
    <w:rsid w:val="007F3330"/>
    <w:rsid w:val="008B012C"/>
    <w:rsid w:val="009017EF"/>
    <w:rsid w:val="009756D9"/>
    <w:rsid w:val="009A600D"/>
    <w:rsid w:val="009E4E5A"/>
    <w:rsid w:val="00A4794C"/>
    <w:rsid w:val="00AC075B"/>
    <w:rsid w:val="00AD6A4F"/>
    <w:rsid w:val="00B86516"/>
    <w:rsid w:val="00BB170D"/>
    <w:rsid w:val="00BF1D8A"/>
    <w:rsid w:val="00C05749"/>
    <w:rsid w:val="00C4374A"/>
    <w:rsid w:val="00C60331"/>
    <w:rsid w:val="00CF51FA"/>
    <w:rsid w:val="00D134D7"/>
    <w:rsid w:val="00DB79D9"/>
    <w:rsid w:val="00DC2946"/>
    <w:rsid w:val="00DE6249"/>
    <w:rsid w:val="00E202C1"/>
    <w:rsid w:val="00E20630"/>
    <w:rsid w:val="00E473F1"/>
    <w:rsid w:val="00E629E7"/>
    <w:rsid w:val="00F66040"/>
    <w:rsid w:val="00F86C43"/>
    <w:rsid w:val="00FB3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85884-318A-4A00-A8AD-327E311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38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F1381"/>
    <w:pPr>
      <w:ind w:left="720"/>
      <w:contextualSpacing/>
    </w:pPr>
  </w:style>
  <w:style w:type="paragraph" w:styleId="Koptekst">
    <w:name w:val="header"/>
    <w:basedOn w:val="Standaard"/>
    <w:link w:val="KoptekstChar"/>
    <w:uiPriority w:val="99"/>
    <w:unhideWhenUsed/>
    <w:rsid w:val="001E4711"/>
    <w:pPr>
      <w:tabs>
        <w:tab w:val="center" w:pos="4536"/>
        <w:tab w:val="right" w:pos="9072"/>
      </w:tabs>
    </w:pPr>
  </w:style>
  <w:style w:type="character" w:customStyle="1" w:styleId="KoptekstChar">
    <w:name w:val="Koptekst Char"/>
    <w:basedOn w:val="Standaardalinea-lettertype"/>
    <w:link w:val="Koptekst"/>
    <w:uiPriority w:val="99"/>
    <w:rsid w:val="001E4711"/>
  </w:style>
  <w:style w:type="paragraph" w:styleId="Voettekst">
    <w:name w:val="footer"/>
    <w:basedOn w:val="Standaard"/>
    <w:link w:val="VoettekstChar"/>
    <w:uiPriority w:val="99"/>
    <w:unhideWhenUsed/>
    <w:rsid w:val="001E4711"/>
    <w:pPr>
      <w:tabs>
        <w:tab w:val="center" w:pos="4536"/>
        <w:tab w:val="right" w:pos="9072"/>
      </w:tabs>
    </w:pPr>
  </w:style>
  <w:style w:type="character" w:customStyle="1" w:styleId="VoettekstChar">
    <w:name w:val="Voettekst Char"/>
    <w:basedOn w:val="Standaardalinea-lettertype"/>
    <w:link w:val="Voettekst"/>
    <w:uiPriority w:val="99"/>
    <w:rsid w:val="001E4711"/>
  </w:style>
  <w:style w:type="paragraph" w:styleId="Ballontekst">
    <w:name w:val="Balloon Text"/>
    <w:basedOn w:val="Standaard"/>
    <w:link w:val="BallontekstChar"/>
    <w:uiPriority w:val="99"/>
    <w:semiHidden/>
    <w:unhideWhenUsed/>
    <w:rsid w:val="00E47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7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1098</Words>
  <Characters>6042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Lieshout</dc:creator>
  <cp:keywords/>
  <dc:description/>
  <cp:lastModifiedBy>Jan van Lieshout</cp:lastModifiedBy>
  <cp:revision>13</cp:revision>
  <cp:lastPrinted>2018-11-12T14:16:00Z</cp:lastPrinted>
  <dcterms:created xsi:type="dcterms:W3CDTF">2018-09-28T17:38:00Z</dcterms:created>
  <dcterms:modified xsi:type="dcterms:W3CDTF">2018-11-15T21:11:00Z</dcterms:modified>
</cp:coreProperties>
</file>